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/>
          <w:sz w:val="18"/>
          <w:szCs w:val="18"/>
        </w:rPr>
      </w:pPr>
      <w:r>
        <w:rPr>
          <w:color w:val="999999"/>
          <w:sz w:val="18"/>
          <w:szCs w:val="18"/>
        </w:rPr>
        <w:t>　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实 习 人 员 登 记 表</w:t>
      </w:r>
    </w:p>
    <w:tbl>
      <w:tblPr>
        <w:tblpPr w:leftFromText="180" w:rightFromText="180" w:vertAnchor="page" w:horzAnchor="page" w:tblpX="1105" w:tblpY="2406"/>
        <w:tblW w:w="10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89"/>
        <w:gridCol w:w="540"/>
        <w:gridCol w:w="546"/>
        <w:gridCol w:w="175"/>
        <w:gridCol w:w="330"/>
        <w:gridCol w:w="497"/>
        <w:gridCol w:w="498"/>
        <w:gridCol w:w="165"/>
        <w:gridCol w:w="204"/>
        <w:gridCol w:w="491"/>
        <w:gridCol w:w="230"/>
        <w:gridCol w:w="494"/>
        <w:gridCol w:w="540"/>
        <w:gridCol w:w="103"/>
        <w:gridCol w:w="789"/>
        <w:gridCol w:w="399"/>
        <w:gridCol w:w="508"/>
        <w:gridCol w:w="229"/>
        <w:gridCol w:w="541"/>
        <w:gridCol w:w="491"/>
        <w:gridCol w:w="1261"/>
      </w:tblGrid>
      <w:tr>
        <w:trPr>
          <w:cantSplit/>
          <w:trHeight w:val="622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i w:val="0"/>
                <w:color w:val="3E474C"/>
                <w:sz w:val="21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3E474C"/>
                <w:sz w:val="21"/>
                <w:shd w:val="clear" w:color="auto" w:fill="FFFFFF"/>
                <w:lang w:eastAsia="zh-CN"/>
              </w:rPr>
              <w:t>近期2寸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3E474C"/>
                <w:sz w:val="21"/>
                <w:shd w:val="clear" w:color="auto" w:fill="FFFFFF"/>
                <w:lang w:eastAsia="zh-CN"/>
              </w:rPr>
              <w:t>蓝底免冠</w:t>
            </w:r>
            <w:r>
              <w:rPr>
                <w:rFonts w:hint="eastAsia" w:ascii="宋体" w:hAnsi="宋体"/>
                <w:b w:val="0"/>
                <w:i w:val="0"/>
                <w:color w:val="3E474C"/>
                <w:sz w:val="21"/>
                <w:shd w:val="clear" w:color="auto" w:fill="FFFFFF"/>
                <w:lang w:val="en-US" w:eastAsia="zh-CN"/>
              </w:rPr>
              <w:t>电子照</w:t>
            </w:r>
          </w:p>
        </w:tc>
      </w:tr>
      <w:tr>
        <w:trPr>
          <w:cantSplit/>
          <w:trHeight w:val="742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学历及专业</w:t>
            </w:r>
          </w:p>
        </w:tc>
        <w:tc>
          <w:tcPr>
            <w:tcW w:w="2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院校</w:t>
            </w: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rPr>
          <w:cantSplit/>
          <w:trHeight w:val="428" w:hRule="atLeast"/>
        </w:trPr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学历证书编号</w:t>
            </w:r>
          </w:p>
        </w:tc>
        <w:tc>
          <w:tcPr>
            <w:tcW w:w="619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252" w:leftChars="-12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rPr>
          <w:cantSplit/>
          <w:trHeight w:val="594" w:hRule="atLeast"/>
        </w:trPr>
        <w:tc>
          <w:tcPr>
            <w:tcW w:w="39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法律职业资格（律师资格）号码</w:t>
            </w:r>
          </w:p>
        </w:tc>
        <w:tc>
          <w:tcPr>
            <w:tcW w:w="4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rPr>
          <w:cantSplit/>
          <w:trHeight w:val="428" w:hRule="atLeast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档案存放地</w:t>
            </w:r>
          </w:p>
        </w:tc>
        <w:tc>
          <w:tcPr>
            <w:tcW w:w="36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3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存 档 号</w:t>
            </w: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rPr>
          <w:cantSplit/>
          <w:trHeight w:val="428" w:hRule="atLeast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户籍所在地</w:t>
            </w:r>
          </w:p>
        </w:tc>
        <w:tc>
          <w:tcPr>
            <w:tcW w:w="363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42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rPr>
          <w:cantSplit/>
          <w:trHeight w:val="428" w:hRule="atLeast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现居住地</w:t>
            </w:r>
          </w:p>
        </w:tc>
        <w:tc>
          <w:tcPr>
            <w:tcW w:w="849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rPr>
          <w:cantSplit/>
          <w:trHeight w:val="428" w:hRule="atLeast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固定电话</w:t>
            </w:r>
          </w:p>
        </w:tc>
        <w:tc>
          <w:tcPr>
            <w:tcW w:w="322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</w:t>
            </w:r>
          </w:p>
        </w:tc>
        <w:tc>
          <w:tcPr>
            <w:tcW w:w="1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303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rPr>
          <w:cantSplit/>
          <w:trHeight w:val="428" w:hRule="atLeast"/>
        </w:trPr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9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号码</w:t>
            </w:r>
          </w:p>
        </w:tc>
        <w:tc>
          <w:tcPr>
            <w:tcW w:w="3222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3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rPr>
          <w:cantSplit/>
          <w:trHeight w:val="511" w:hRule="atLeast"/>
        </w:trPr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指导律师姓名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执业证号</w:t>
            </w:r>
          </w:p>
        </w:tc>
        <w:tc>
          <w:tcPr>
            <w:tcW w:w="3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执业年限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rPr>
          <w:cantSplit/>
          <w:trHeight w:val="428" w:hRule="atLeast"/>
        </w:trPr>
        <w:tc>
          <w:tcPr>
            <w:tcW w:w="2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实习所在律师事务所</w:t>
            </w:r>
          </w:p>
        </w:tc>
        <w:tc>
          <w:tcPr>
            <w:tcW w:w="43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rPr>
          <w:cantSplit/>
          <w:trHeight w:val="428" w:hRule="atLeast"/>
        </w:trPr>
        <w:tc>
          <w:tcPr>
            <w:tcW w:w="2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实习起止时间</w:t>
            </w:r>
          </w:p>
        </w:tc>
        <w:tc>
          <w:tcPr>
            <w:tcW w:w="77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80" w:firstLineChars="450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</w:tr>
      <w:tr>
        <w:trPr>
          <w:cantSplit/>
          <w:trHeight w:val="428" w:hRule="atLeast"/>
        </w:trPr>
        <w:tc>
          <w:tcPr>
            <w:tcW w:w="2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集中培训学习成绩</w:t>
            </w:r>
          </w:p>
        </w:tc>
        <w:tc>
          <w:tcPr>
            <w:tcW w:w="77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经培训考核合格</w:t>
            </w:r>
          </w:p>
        </w:tc>
      </w:tr>
      <w:tr>
        <w:trPr>
          <w:cantSplit/>
          <w:trHeight w:val="511" w:hRule="atLeast"/>
        </w:trPr>
        <w:tc>
          <w:tcPr>
            <w:tcW w:w="2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实习人员实习期情况</w:t>
            </w:r>
          </w:p>
        </w:tc>
        <w:tc>
          <w:tcPr>
            <w:tcW w:w="77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□合格      □良好       □优秀</w:t>
            </w:r>
          </w:p>
        </w:tc>
      </w:tr>
      <w:tr>
        <w:trPr>
          <w:cantSplit/>
          <w:trHeight w:val="447" w:hRule="atLeast"/>
        </w:trPr>
        <w:tc>
          <w:tcPr>
            <w:tcW w:w="2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申请执业种类</w:t>
            </w:r>
          </w:p>
        </w:tc>
        <w:tc>
          <w:tcPr>
            <w:tcW w:w="77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600" w:firstLineChars="2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□专职律师                □兼职律师</w:t>
            </w:r>
          </w:p>
        </w:tc>
      </w:tr>
      <w:tr>
        <w:trPr>
          <w:cantSplit/>
          <w:trHeight w:val="90" w:hRule="atLeast"/>
        </w:trPr>
        <w:tc>
          <w:tcPr>
            <w:tcW w:w="10220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主管律师协会意见：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      龙岩市律师协会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</w:tbl>
    <w:p>
      <w:pPr>
        <w:rPr>
          <w:rFonts w:hint="eastAsia" w:eastAsia="宋体"/>
          <w:b/>
          <w:sz w:val="36"/>
          <w:szCs w:val="36"/>
          <w:lang w:eastAsia="zh-CN"/>
        </w:rPr>
      </w:pPr>
    </w:p>
    <w:p/>
    <w:sectPr>
      <w:pgSz w:w="11906" w:h="16838"/>
      <w:pgMar w:top="1134" w:right="1134" w:bottom="567" w:left="1134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Open Sans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imes New Roman (正文 CS 字体)">
    <w:altName w:val="宋体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726</Characters>
  <Lines>6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2020-08-24T09:38:00Z</dcterms:created>
  <cp:lastModifiedBy>admin</cp:lastModifiedBy>
  <cp:lastPrinted>2020-10-26T01:57:00Z</cp:lastPrinted>
  <dcterms:modified xsi:type="dcterms:W3CDTF">2022-11-30T07:54:24Z</dcterms:modified>
  <dc:title>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